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9B66E3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9B66E3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8922B3" w:rsidRDefault="00426527" w:rsidP="009B66E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8922B3" w:rsidRDefault="008922B3" w:rsidP="009B66E3">
      <w:pPr>
        <w:rPr>
          <w:rFonts w:ascii="Times New Roman" w:hAnsi="Times New Roman"/>
          <w:b/>
          <w:sz w:val="24"/>
          <w:szCs w:val="24"/>
        </w:rPr>
      </w:pPr>
    </w:p>
    <w:p w:rsidR="00D86D24" w:rsidRPr="00D86D24" w:rsidRDefault="00D86D24" w:rsidP="009B66E3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9B66E3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:rsidR="00D86D24" w:rsidRPr="00D86D24" w:rsidRDefault="00D86D24" w:rsidP="009B66E3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9B66E3">
      <w:pPr>
        <w:contextualSpacing/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jc w:val="center"/>
        <w:rPr>
          <w:rFonts w:ascii="Times New Roman" w:hAnsi="Times New Roman"/>
          <w:b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A Partner in Your Care</w:t>
      </w:r>
    </w:p>
    <w:p w:rsidR="001409D5" w:rsidRDefault="001409D5" w:rsidP="009B66E3">
      <w:pPr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Dear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&lt;Member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>,</w:t>
      </w:r>
    </w:p>
    <w:p w:rsidR="001409D5" w:rsidRDefault="001409D5" w:rsidP="009B66E3">
      <w:pPr>
        <w:contextualSpacing/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contextualSpacing/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Thank you for choosing Medica for your health plan coverage! I am excited to welcome you as </w:t>
      </w:r>
    </w:p>
    <w:p w:rsidR="001409D5" w:rsidRPr="001409D5" w:rsidRDefault="001409D5" w:rsidP="009B66E3">
      <w:pPr>
        <w:contextualSpacing/>
        <w:rPr>
          <w:rFonts w:ascii="Times New Roman" w:hAnsi="Times New Roman"/>
          <w:i/>
          <w:sz w:val="24"/>
          <w:szCs w:val="24"/>
        </w:rPr>
      </w:pPr>
      <w:proofErr w:type="gramStart"/>
      <w:r w:rsidRPr="001409D5">
        <w:rPr>
          <w:rFonts w:ascii="Times New Roman" w:hAnsi="Times New Roman"/>
          <w:sz w:val="24"/>
          <w:szCs w:val="24"/>
        </w:rPr>
        <w:t>a</w:t>
      </w:r>
      <w:proofErr w:type="gramEnd"/>
      <w:r w:rsidRPr="001409D5">
        <w:rPr>
          <w:rFonts w:ascii="Times New Roman" w:hAnsi="Times New Roman"/>
          <w:sz w:val="24"/>
          <w:szCs w:val="24"/>
        </w:rPr>
        <w:t xml:space="preserve"> member of Medica DUAL Solution</w:t>
      </w:r>
      <w:r w:rsidRPr="001409D5">
        <w:rPr>
          <w:rFonts w:ascii="Times New Roman" w:hAnsi="Times New Roman"/>
          <w:sz w:val="24"/>
          <w:szCs w:val="24"/>
          <w:vertAlign w:val="superscript"/>
        </w:rPr>
        <w:t>®</w:t>
      </w:r>
      <w:r w:rsidRPr="001409D5">
        <w:rPr>
          <w:rFonts w:ascii="Times New Roman" w:hAnsi="Times New Roman"/>
          <w:sz w:val="24"/>
          <w:szCs w:val="24"/>
        </w:rPr>
        <w:t>.</w:t>
      </w:r>
      <w:r w:rsidRPr="001409D5">
        <w:rPr>
          <w:rFonts w:ascii="Times New Roman" w:hAnsi="Times New Roman"/>
          <w:sz w:val="24"/>
          <w:szCs w:val="24"/>
        </w:rPr>
        <w:br/>
      </w:r>
    </w:p>
    <w:p w:rsidR="001409D5" w:rsidRPr="001409D5" w:rsidRDefault="001409D5" w:rsidP="009B66E3">
      <w:pPr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My name is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&lt;CC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and I will be working with you as your Care Coordinator.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Agency/Care System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&lt;County/Agency/Care System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partners with Medica to provide members with Care Coordination services.</w:t>
      </w:r>
    </w:p>
    <w:p w:rsidR="001409D5" w:rsidRDefault="001409D5" w:rsidP="009B66E3">
      <w:pPr>
        <w:rPr>
          <w:rFonts w:ascii="Times New Roman" w:hAnsi="Times New Roman"/>
          <w:b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b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As your Care Coordinator, I can: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Work with you to create a Care Plan to keep you healthy and safe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Help you make appointments to see health care providers 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Support you and your family in making health care decisions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Find community services that may interest you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Identify health benefits you are eligible for</w:t>
      </w:r>
    </w:p>
    <w:p w:rsidR="001409D5" w:rsidRDefault="001409D5" w:rsidP="009B66E3">
      <w:pPr>
        <w:rPr>
          <w:rFonts w:ascii="Times New Roman" w:hAnsi="Times New Roman"/>
          <w:b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What happens next?</w:t>
      </w:r>
      <w:r w:rsidRPr="001409D5">
        <w:rPr>
          <w:rFonts w:ascii="Times New Roman" w:hAnsi="Times New Roman"/>
          <w:b/>
          <w:sz w:val="24"/>
          <w:szCs w:val="24"/>
        </w:rPr>
        <w:br/>
      </w:r>
      <w:r w:rsidRPr="001409D5">
        <w:rPr>
          <w:rFonts w:ascii="Times New Roman" w:hAnsi="Times New Roman"/>
          <w:sz w:val="24"/>
          <w:szCs w:val="24"/>
        </w:rPr>
        <w:t xml:space="preserve">To get started, I will call you. I’ll ask you a few questions about your health and schedule a time </w:t>
      </w:r>
      <w:r w:rsidRPr="001409D5">
        <w:rPr>
          <w:rFonts w:ascii="Times New Roman" w:hAnsi="Times New Roman"/>
          <w:sz w:val="24"/>
          <w:szCs w:val="24"/>
        </w:rPr>
        <w:br/>
        <w:t>to meet. You will have a chance to ask me questions, too.</w:t>
      </w:r>
    </w:p>
    <w:p w:rsidR="001409D5" w:rsidRDefault="001409D5" w:rsidP="009B66E3">
      <w:pPr>
        <w:rPr>
          <w:rFonts w:ascii="Times New Roman" w:hAnsi="Times New Roman"/>
          <w:b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Questions?</w:t>
      </w:r>
      <w:r w:rsidRPr="001409D5">
        <w:rPr>
          <w:rFonts w:ascii="Times New Roman" w:hAnsi="Times New Roman"/>
          <w:sz w:val="24"/>
          <w:szCs w:val="24"/>
        </w:rPr>
        <w:br/>
        <w:t xml:space="preserve">Call me at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 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 xml:space="preserve">&lt;phone&gt; 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&lt;Monday – Friday&gt;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between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&lt;9 a.m. to 5 p.m.&gt;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TTY: 711. I look </w:t>
      </w:r>
      <w:r w:rsidRPr="001409D5">
        <w:rPr>
          <w:rFonts w:ascii="Times New Roman" w:hAnsi="Times New Roman"/>
          <w:sz w:val="24"/>
          <w:szCs w:val="24"/>
        </w:rPr>
        <w:br/>
        <w:t>forward to speaking with you soon.</w:t>
      </w:r>
    </w:p>
    <w:p w:rsidR="001409D5" w:rsidRDefault="001409D5" w:rsidP="009B66E3">
      <w:pPr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Sincerely,</w:t>
      </w:r>
    </w:p>
    <w:p w:rsidR="001409D5" w:rsidRPr="001409D5" w:rsidRDefault="001409D5" w:rsidP="009B66E3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1409D5" w:rsidRPr="001409D5" w:rsidRDefault="001409D5" w:rsidP="009B66E3">
      <w:pPr>
        <w:rPr>
          <w:rFonts w:ascii="Times New Roman" w:eastAsia="Calibri" w:hAnsi="Times New Roman"/>
          <w:iCs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&lt;Care Coordinator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</w:p>
    <w:p w:rsidR="001409D5" w:rsidRPr="001409D5" w:rsidRDefault="001409D5" w:rsidP="009B66E3">
      <w:pPr>
        <w:rPr>
          <w:rFonts w:ascii="Times New Roman" w:eastAsia="Calibri" w:hAnsi="Times New Roman"/>
          <w:iCs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1409D5">
        <w:rPr>
          <w:rFonts w:ascii="Times New Roman" w:hAnsi="Times New Roman"/>
          <w:sz w:val="24"/>
          <w:szCs w:val="24"/>
        </w:rPr>
        <w:fldChar w:fldCharType="end"/>
      </w:r>
    </w:p>
    <w:p w:rsidR="001409D5" w:rsidRDefault="001409D5" w:rsidP="009B66E3">
      <w:pPr>
        <w:rPr>
          <w:rFonts w:ascii="Times New Roman" w:eastAsia="Calibri" w:hAnsi="Times New Roman"/>
          <w:iCs/>
          <w:sz w:val="24"/>
          <w:szCs w:val="24"/>
        </w:rPr>
      </w:pPr>
    </w:p>
    <w:p w:rsidR="00FC7143" w:rsidRPr="002F667D" w:rsidRDefault="001409D5">
      <w:pPr>
        <w:rPr>
          <w:rFonts w:ascii="Times New Roman" w:eastAsia="Times New Roman" w:hAnsi="Times New Roman"/>
          <w:noProof/>
          <w:sz w:val="24"/>
          <w:szCs w:val="24"/>
        </w:rPr>
        <w:sectPr w:rsidR="00FC7143" w:rsidRPr="002F667D" w:rsidSect="00367880">
          <w:headerReference w:type="default" r:id="rId9"/>
          <w:footerReference w:type="defaul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1409D5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DD3901" w:rsidRDefault="00DD3901">
      <w:pPr>
        <w:rPr>
          <w:rFonts w:ascii="Times New Roman" w:hAnsi="Times New Roman"/>
          <w:sz w:val="24"/>
          <w:szCs w:val="24"/>
        </w:rPr>
        <w:sectPr w:rsidR="00DD3901" w:rsidSect="00367880">
          <w:headerReference w:type="default" r:id="rId12"/>
          <w:footerReference w:type="default" r:id="rId13"/>
          <w:head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367880" w:rsidRDefault="00367880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367880" w:rsidRDefault="00367880">
      <w:pPr>
        <w:rPr>
          <w:rFonts w:ascii="Times New Roman" w:hAnsi="Times New Roman"/>
          <w:sz w:val="24"/>
          <w:szCs w:val="24"/>
        </w:rPr>
      </w:pPr>
    </w:p>
    <w:p w:rsidR="00FC7143" w:rsidRDefault="00FC7143" w:rsidP="00367880">
      <w:pPr>
        <w:spacing w:after="200" w:line="276" w:lineRule="auto"/>
        <w:rPr>
          <w:rFonts w:ascii="Times New Roman" w:hAnsi="Times New Roman"/>
          <w:sz w:val="24"/>
          <w:szCs w:val="24"/>
        </w:rPr>
        <w:sectPr w:rsidR="00FC7143" w:rsidSect="00367880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303F9" w:rsidRDefault="002F667D" w:rsidP="002F667D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7754AE22" wp14:editId="06A95274">
            <wp:simplePos x="0" y="0"/>
            <wp:positionH relativeFrom="page">
              <wp:align>right</wp:align>
            </wp:positionH>
            <wp:positionV relativeFrom="paragraph">
              <wp:posOffset>-1414145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03F9" w:rsidSect="00980386">
      <w:footerReference w:type="default" r:id="rId20"/>
      <w:type w:val="continuous"/>
      <w:pgSz w:w="12240" w:h="15840"/>
      <w:pgMar w:top="720" w:right="720" w:bottom="54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98F" w:rsidRDefault="009D398F" w:rsidP="00030D25">
      <w:r>
        <w:separator/>
      </w:r>
    </w:p>
  </w:endnote>
  <w:endnote w:type="continuationSeparator" w:id="0">
    <w:p w:rsidR="009D398F" w:rsidRDefault="009D398F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880" w:rsidRPr="001D7BB1" w:rsidRDefault="00367880" w:rsidP="00367880">
    <w:pPr>
      <w:pStyle w:val="Footer"/>
      <w:rPr>
        <w:rFonts w:ascii="Times New Roman" w:hAnsi="Times New Roman"/>
        <w:sz w:val="24"/>
        <w:szCs w:val="24"/>
      </w:rPr>
    </w:pPr>
    <w:r w:rsidRPr="001D7BB1">
      <w:rPr>
        <w:rFonts w:ascii="Times New Roman" w:hAnsi="Times New Roman"/>
        <w:sz w:val="24"/>
        <w:szCs w:val="24"/>
      </w:rPr>
      <w:t>H2458_MSHO_0158</w:t>
    </w:r>
    <w:r>
      <w:rPr>
        <w:rFonts w:ascii="Times New Roman" w:hAnsi="Times New Roman"/>
        <w:sz w:val="24"/>
        <w:szCs w:val="24"/>
      </w:rPr>
      <w:t xml:space="preserve"> Accepted</w:t>
    </w:r>
  </w:p>
  <w:p w:rsidR="00367880" w:rsidRDefault="003678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880" w:rsidRPr="006A6C19" w:rsidRDefault="00367880" w:rsidP="00367880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  <w:r w:rsidRPr="006A6C19">
      <w:rPr>
        <w:rStyle w:val="disclaimer1"/>
        <w:rFonts w:ascii="Times New Roman" w:hAnsi="Times New Roman"/>
        <w:sz w:val="24"/>
        <w:szCs w:val="24"/>
        <w:lang w:val="en"/>
      </w:rPr>
      <w:t xml:space="preserve">Medica DUAL Solution® is a health plan that contracts with both </w:t>
    </w:r>
    <w:hyperlink r:id="rId1" w:history="1">
      <w:r w:rsidRPr="006A6C19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6A6C19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6A6C19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6A6C19">
      <w:rPr>
        <w:rStyle w:val="disclaimer1"/>
        <w:rFonts w:ascii="Times New Roman" w:hAnsi="Times New Roman"/>
        <w:sz w:val="24"/>
        <w:szCs w:val="24"/>
        <w:lang w:val="en"/>
      </w:rPr>
      <w:t xml:space="preserve"> Medica DUAL Solution depends on contract renewal.</w:t>
    </w:r>
  </w:p>
  <w:p w:rsidR="00367880" w:rsidRPr="006A6C19" w:rsidRDefault="00367880" w:rsidP="00367880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367880" w:rsidRPr="00FE063F" w:rsidRDefault="00367880" w:rsidP="00367880">
    <w:pPr>
      <w:ind w:lef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367880" w:rsidRPr="006A6C19" w:rsidRDefault="00367880" w:rsidP="00367880">
    <w:pPr>
      <w:ind w:left="-446" w:right="-450"/>
      <w:rPr>
        <w:rFonts w:ascii="Times New Roman" w:hAnsi="Times New Roman"/>
        <w:sz w:val="24"/>
        <w:szCs w:val="24"/>
      </w:rPr>
    </w:pPr>
  </w:p>
  <w:p w:rsidR="00367880" w:rsidRDefault="00367880" w:rsidP="00367880">
    <w:pPr>
      <w:ind w:left="-446" w:right="-450"/>
      <w:rPr>
        <w:rFonts w:ascii="Times New Roman" w:hAnsi="Times New Roman"/>
        <w:sz w:val="24"/>
        <w:szCs w:val="24"/>
      </w:rPr>
    </w:pPr>
    <w:r w:rsidRPr="006A6C19">
      <w:rPr>
        <w:rFonts w:ascii="Times New Roman" w:hAnsi="Times New Roman"/>
        <w:sz w:val="24"/>
        <w:szCs w:val="24"/>
      </w:rPr>
      <w:t>Letter ID: 502620</w:t>
    </w:r>
    <w:r w:rsidRPr="006A6C19">
      <w:rPr>
        <w:rFonts w:ascii="Times New Roman" w:hAnsi="Times New Roman"/>
        <w:sz w:val="24"/>
        <w:szCs w:val="24"/>
      </w:rPr>
      <w:tab/>
    </w:r>
    <w:r w:rsidRPr="006A6C19">
      <w:rPr>
        <w:rFonts w:ascii="Times New Roman" w:hAnsi="Times New Roman"/>
        <w:sz w:val="24"/>
        <w:szCs w:val="24"/>
      </w:rPr>
      <w:tab/>
    </w:r>
    <w:r w:rsidRPr="006A6C19">
      <w:rPr>
        <w:rFonts w:ascii="Times New Roman" w:hAnsi="Times New Roman"/>
        <w:sz w:val="24"/>
        <w:szCs w:val="24"/>
      </w:rPr>
      <w:tab/>
    </w:r>
    <w:r w:rsidRPr="006A6C19">
      <w:rPr>
        <w:rFonts w:ascii="Times New Roman" w:hAnsi="Times New Roman"/>
        <w:sz w:val="24"/>
        <w:szCs w:val="24"/>
      </w:rPr>
      <w:tab/>
    </w:r>
    <w:r w:rsidRPr="006A6C19">
      <w:rPr>
        <w:rFonts w:ascii="Times New Roman" w:hAnsi="Times New Roman"/>
        <w:sz w:val="24"/>
        <w:szCs w:val="24"/>
      </w:rPr>
      <w:tab/>
    </w:r>
    <w:r w:rsidRPr="006A6C19">
      <w:rPr>
        <w:rFonts w:ascii="Times New Roman" w:hAnsi="Times New Roman"/>
        <w:sz w:val="24"/>
        <w:szCs w:val="24"/>
      </w:rPr>
      <w:tab/>
    </w:r>
    <w:r w:rsidRPr="006A6C19">
      <w:rPr>
        <w:rFonts w:ascii="Times New Roman" w:hAnsi="Times New Roman"/>
        <w:sz w:val="24"/>
        <w:szCs w:val="24"/>
      </w:rPr>
      <w:tab/>
    </w:r>
    <w:r w:rsidRPr="006A6C19">
      <w:rPr>
        <w:rFonts w:ascii="Times New Roman" w:hAnsi="Times New Roman"/>
        <w:sz w:val="24"/>
        <w:szCs w:val="24"/>
      </w:rPr>
      <w:tab/>
      <w:t xml:space="preserve">           </w:t>
    </w:r>
  </w:p>
  <w:p w:rsidR="00367880" w:rsidRPr="00367880" w:rsidRDefault="000363DE" w:rsidP="00367880">
    <w:pPr>
      <w:ind w:left="-446" w:righ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SPP1001188-1-00621A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9D5" w:rsidRPr="001409D5" w:rsidRDefault="001409D5" w:rsidP="001409D5">
    <w:pPr>
      <w:rPr>
        <w:rStyle w:val="disclaimer1"/>
        <w:rFonts w:ascii="Times New Roman" w:hAnsi="Times New Roman"/>
        <w:sz w:val="24"/>
        <w:szCs w:val="24"/>
        <w:lang w:val="en"/>
      </w:rPr>
    </w:pPr>
    <w:r w:rsidRPr="001409D5">
      <w:rPr>
        <w:rStyle w:val="disclaimer1"/>
        <w:rFonts w:ascii="Times New Roman" w:hAnsi="Times New Roman"/>
        <w:sz w:val="24"/>
        <w:szCs w:val="24"/>
        <w:lang w:val="en"/>
      </w:rPr>
      <w:t xml:space="preserve">Medica DUAL Solution® is a health plan that contracts with both </w:t>
    </w:r>
    <w:hyperlink r:id="rId1" w:history="1">
      <w:r w:rsidRPr="001409D5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1409D5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1409D5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1409D5">
      <w:rPr>
        <w:rStyle w:val="disclaimer1"/>
        <w:rFonts w:ascii="Times New Roman" w:hAnsi="Times New Roman"/>
        <w:sz w:val="24"/>
        <w:szCs w:val="24"/>
        <w:lang w:val="en"/>
      </w:rPr>
      <w:t xml:space="preserve"> Medica DUAL Solution depends on contract renewal.</w:t>
    </w:r>
  </w:p>
  <w:p w:rsidR="001409D5" w:rsidRPr="001409D5" w:rsidRDefault="001409D5" w:rsidP="001409D5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367880" w:rsidRPr="00FE063F" w:rsidRDefault="00367880" w:rsidP="00367880">
    <w:pPr>
      <w:pStyle w:val="BodyText2"/>
    </w:pPr>
    <w:r>
      <w:t>© 2021 Medica</w:t>
    </w:r>
    <w:r w:rsidRPr="00FE063F">
      <w:t>. Medica® is a registered service mark of Medica Health Plans. “Medica” refers to the family of health services companies that includes Medica Health Plans, Medica Community Health Plan, Medica Insurance Company, Medica Self-Insured, MMSI, Inc. d/b/a Medica Health Plan Solutions, Medica Health Management, LLC and the Medica Foundation.</w:t>
    </w:r>
  </w:p>
  <w:p w:rsidR="00367880" w:rsidRDefault="00367880" w:rsidP="001409D5">
    <w:pPr>
      <w:pStyle w:val="Footer"/>
      <w:rPr>
        <w:rFonts w:ascii="Times New Roman" w:hAnsi="Times New Roman"/>
        <w:sz w:val="24"/>
        <w:szCs w:val="24"/>
      </w:rPr>
    </w:pPr>
  </w:p>
  <w:p w:rsidR="00FC7143" w:rsidRPr="001409D5" w:rsidRDefault="001409D5" w:rsidP="001409D5">
    <w:pPr>
      <w:pStyle w:val="Footer"/>
      <w:rPr>
        <w:rFonts w:ascii="Times New Roman" w:hAnsi="Times New Roman"/>
        <w:i/>
        <w:sz w:val="24"/>
        <w:szCs w:val="24"/>
      </w:rPr>
    </w:pPr>
    <w:r w:rsidRPr="001409D5">
      <w:rPr>
        <w:rFonts w:ascii="Times New Roman" w:hAnsi="Times New Roman"/>
        <w:sz w:val="24"/>
        <w:szCs w:val="24"/>
      </w:rPr>
      <w:t>HMGSPP16046-1-00319 (C)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901" w:rsidRPr="00D67046" w:rsidRDefault="00DD3901" w:rsidP="00D6704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67D" w:rsidRPr="002F667D" w:rsidRDefault="002F667D" w:rsidP="002F667D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98F" w:rsidRDefault="009D398F" w:rsidP="00030D25">
      <w:r>
        <w:separator/>
      </w:r>
    </w:p>
  </w:footnote>
  <w:footnote w:type="continuationSeparator" w:id="0">
    <w:p w:rsidR="009D398F" w:rsidRDefault="009D398F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363DE" w:rsidP="00D67046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465582" cy="279400"/>
          <wp:effectExtent l="0" t="0" r="127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645" cy="312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143" w:rsidRPr="00FC7143" w:rsidRDefault="00FC7143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880" w:rsidRPr="00367880" w:rsidRDefault="00367880" w:rsidP="0036788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901" w:rsidRPr="00367880" w:rsidRDefault="00DD3901" w:rsidP="0036788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880" w:rsidRPr="00367880" w:rsidRDefault="00367880" w:rsidP="00367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sHoFyx8FLypxqKvQg0NW8F2HZsQVKKtgh0Ic1/cNY5uvUOO2DvLcD91HCK6YqY/liTKrVKY6EfRX+fS4yI7MQ==" w:salt="+MWiEQsgE1yeRTqJ2i0tf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63DE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09D5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D7BB1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667D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5DC9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880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27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0FCF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3F9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66E3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98F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3DF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BEF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1AB0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paragraph" w:styleId="BodyText2">
    <w:name w:val="Body Text 2"/>
    <w:basedOn w:val="Normal"/>
    <w:link w:val="BodyText2Char"/>
    <w:uiPriority w:val="99"/>
    <w:unhideWhenUsed/>
    <w:rsid w:val="00367880"/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36788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11EC4-CA09-4A1A-93A3-7768A7742511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3DD0BBF5-8818-4F97-8586-84839C357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2022-11-22T17:31:00Z</dcterms:created>
  <dcterms:modified xsi:type="dcterms:W3CDTF">2022-11-22T17:31:00Z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80181a6a-381e-440f-9af0-1fc658a6311e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